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B7" w:rsidRDefault="002249B7" w:rsidP="002249B7">
      <w:pPr>
        <w:spacing w:after="0" w:line="240" w:lineRule="auto"/>
        <w:jc w:val="center"/>
      </w:pPr>
      <w:r>
        <w:t xml:space="preserve">Министерство образования Приморского края </w:t>
      </w:r>
    </w:p>
    <w:p w:rsidR="002249B7" w:rsidRDefault="002249B7" w:rsidP="002249B7">
      <w:pPr>
        <w:spacing w:after="0" w:line="240" w:lineRule="auto"/>
        <w:jc w:val="center"/>
      </w:pPr>
      <w:r>
        <w:t>Краевое государственное автономное профессиональное образовательное учреждение</w:t>
      </w:r>
    </w:p>
    <w:p w:rsidR="002249B7" w:rsidRDefault="002249B7" w:rsidP="002249B7">
      <w:pPr>
        <w:spacing w:after="0" w:line="240" w:lineRule="auto"/>
        <w:jc w:val="center"/>
      </w:pPr>
      <w:r>
        <w:t xml:space="preserve"> «Лесозаводский индустриальный колледж» </w:t>
      </w:r>
    </w:p>
    <w:p w:rsidR="002249B7" w:rsidRDefault="002249B7" w:rsidP="002249B7">
      <w:pPr>
        <w:spacing w:after="0" w:line="360" w:lineRule="auto"/>
        <w:jc w:val="center"/>
      </w:pPr>
    </w:p>
    <w:p w:rsidR="002249B7" w:rsidRDefault="002249B7" w:rsidP="002249B7">
      <w:pPr>
        <w:spacing w:after="0" w:line="360" w:lineRule="auto"/>
        <w:jc w:val="center"/>
        <w:rPr>
          <w:u w:val="single"/>
        </w:rPr>
      </w:pPr>
      <w:r>
        <w:rPr>
          <w:u w:val="single"/>
        </w:rPr>
        <w:t>Задания для дистанционного обучения</w:t>
      </w:r>
    </w:p>
    <w:p w:rsidR="002249B7" w:rsidRDefault="002249B7" w:rsidP="002249B7">
      <w:pPr>
        <w:spacing w:after="0" w:line="360" w:lineRule="auto"/>
        <w:jc w:val="center"/>
        <w:rPr>
          <w:b/>
        </w:rPr>
      </w:pPr>
      <w:r>
        <w:rPr>
          <w:b/>
        </w:rPr>
        <w:t>Русский язык и литература. Русский язык</w:t>
      </w:r>
    </w:p>
    <w:p w:rsidR="002249B7" w:rsidRDefault="002249B7" w:rsidP="002249B7">
      <w:pPr>
        <w:spacing w:after="0" w:line="360" w:lineRule="auto"/>
        <w:jc w:val="center"/>
        <w:rPr>
          <w:b/>
        </w:rPr>
      </w:pPr>
      <w:r>
        <w:rPr>
          <w:b/>
        </w:rPr>
        <w:t>Группа: 2.1</w:t>
      </w:r>
      <w:r w:rsidR="0051441E">
        <w:rPr>
          <w:b/>
        </w:rPr>
        <w:t>/1.1</w:t>
      </w:r>
    </w:p>
    <w:p w:rsidR="002249B7" w:rsidRDefault="002249B7" w:rsidP="002249B7">
      <w:pPr>
        <w:spacing w:after="0" w:line="360" w:lineRule="auto"/>
        <w:rPr>
          <w:u w:val="single"/>
        </w:rPr>
      </w:pPr>
      <w:r>
        <w:rPr>
          <w:u w:val="single"/>
        </w:rPr>
        <w:t xml:space="preserve">Преподаватель: </w:t>
      </w:r>
      <w:proofErr w:type="spellStart"/>
      <w:r>
        <w:rPr>
          <w:u w:val="single"/>
        </w:rPr>
        <w:t>Шейко</w:t>
      </w:r>
      <w:proofErr w:type="spellEnd"/>
      <w:r>
        <w:rPr>
          <w:u w:val="single"/>
        </w:rPr>
        <w:t xml:space="preserve"> Н.А.</w:t>
      </w:r>
    </w:p>
    <w:p w:rsidR="002249B7" w:rsidRDefault="002249B7" w:rsidP="002249B7">
      <w:pPr>
        <w:spacing w:after="0" w:line="360" w:lineRule="auto"/>
        <w:jc w:val="center"/>
        <w:rPr>
          <w:b/>
        </w:rPr>
      </w:pPr>
      <w:r>
        <w:rPr>
          <w:b/>
        </w:rPr>
        <w:t xml:space="preserve">После выполнения ВСЕХ заданий, необходимо направить работы на электронный адрес: </w:t>
      </w:r>
      <w:hyperlink r:id="rId5" w:history="1">
        <w:r>
          <w:rPr>
            <w:rStyle w:val="a3"/>
            <w:b/>
            <w:lang w:val="en-US"/>
          </w:rPr>
          <w:t>Akimova</w:t>
        </w:r>
        <w:r>
          <w:rPr>
            <w:rStyle w:val="a3"/>
            <w:b/>
          </w:rPr>
          <w:t>_</w:t>
        </w:r>
        <w:r>
          <w:rPr>
            <w:rStyle w:val="a3"/>
            <w:b/>
            <w:lang w:val="en-US"/>
          </w:rPr>
          <w:t>natalia</w:t>
        </w:r>
        <w:r>
          <w:rPr>
            <w:rStyle w:val="a3"/>
            <w:b/>
          </w:rPr>
          <w:t>90@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</w:p>
    <w:p w:rsidR="002249B7" w:rsidRDefault="002249B7" w:rsidP="002249B7"/>
    <w:p w:rsidR="00856A34" w:rsidRDefault="00856A34" w:rsidP="00856A34">
      <w:r>
        <w:t>Вам необходимо перейти по ссылке:</w:t>
      </w:r>
    </w:p>
    <w:p w:rsidR="00856A34" w:rsidRDefault="004E3AB8" w:rsidP="00856A34">
      <w:hyperlink r:id="rId6" w:history="1">
        <w:r w:rsidR="00856A34">
          <w:rPr>
            <w:rStyle w:val="a3"/>
          </w:rPr>
          <w:t>https://rabochaya-tetrad-uchebnik.com/russkiy_yazyk/russkiy_yazyk_10-11_klass_uchebnik_grekov_kryuchkov_cheshko/index.html</w:t>
        </w:r>
      </w:hyperlink>
      <w:r w:rsidR="00856A34">
        <w:t xml:space="preserve">  (Это электронный вариант учебника).</w:t>
      </w:r>
    </w:p>
    <w:p w:rsidR="00856A34" w:rsidRDefault="00856A34" w:rsidP="00856A34">
      <w:pPr>
        <w:rPr>
          <w:i/>
        </w:rPr>
      </w:pPr>
      <w:r>
        <w:rPr>
          <w:i/>
        </w:rPr>
        <w:t xml:space="preserve">Рекомендация: ссылку копируете и вставляете в браузер. </w:t>
      </w:r>
    </w:p>
    <w:p w:rsidR="00856A34" w:rsidRDefault="00856A34" w:rsidP="00856A34">
      <w:pPr>
        <w:rPr>
          <w:i/>
          <w:u w:val="single"/>
        </w:rPr>
      </w:pPr>
      <w:r>
        <w:rPr>
          <w:i/>
          <w:u w:val="single"/>
        </w:rPr>
        <w:t>Ознакомиться с разделом Морфология. Имя существительное. Стр.133</w:t>
      </w:r>
    </w:p>
    <w:p w:rsidR="00856A34" w:rsidRDefault="00856A34" w:rsidP="00856A34">
      <w:pPr>
        <w:rPr>
          <w:i/>
          <w:u w:val="single"/>
        </w:rPr>
      </w:pPr>
      <w:r>
        <w:rPr>
          <w:i/>
          <w:u w:val="single"/>
        </w:rPr>
        <w:t>Выполнить следующие упражнения:</w:t>
      </w:r>
    </w:p>
    <w:p w:rsidR="00856A34" w:rsidRDefault="00856A34" w:rsidP="00856A34">
      <w:pPr>
        <w:rPr>
          <w:b/>
        </w:rPr>
      </w:pPr>
      <w:r>
        <w:rPr>
          <w:b/>
        </w:rPr>
        <w:t>№1. Распределите слова на 4 группы и запишите их: 1 – 1 склонение; 2 – 2 склонение; 3 – 3 склонение; 4 – разносклоняемые существительные.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56A34" w:rsidTr="00856A3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34" w:rsidRDefault="00856A34">
            <w:r>
              <w:t xml:space="preserve">1 склонение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34" w:rsidRDefault="00856A34">
            <w:r>
              <w:t xml:space="preserve">2 склонение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34" w:rsidRDefault="00856A34">
            <w:r>
              <w:t>3 склонение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34" w:rsidRDefault="00856A34">
            <w:r>
              <w:t xml:space="preserve">Разносклоняемые </w:t>
            </w:r>
          </w:p>
        </w:tc>
      </w:tr>
      <w:tr w:rsidR="00856A34" w:rsidTr="00856A3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4" w:rsidRDefault="00856A34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4" w:rsidRDefault="00856A34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4" w:rsidRDefault="00856A34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4" w:rsidRDefault="00856A34"/>
        </w:tc>
      </w:tr>
    </w:tbl>
    <w:p w:rsidR="00856A34" w:rsidRDefault="00856A34" w:rsidP="00856A34"/>
    <w:p w:rsidR="00856A34" w:rsidRDefault="00856A34" w:rsidP="00856A34">
      <w:proofErr w:type="gramStart"/>
      <w:r>
        <w:t>Машина, дверь, лед, кукла, время, путь, солнце, меч, туча, радуга, пруд, темя, капель, лодка, озеро, бремя, дочь, клюква, мышь, пароль, печь, рояль, кровать, крем, мясо, лампа, пальма, семя, ухо, радуга, дождь, пыль, стремя, город, робот, рама, кров, пламя, лань, клен, конфета, краб, стопа, болото, карта, рука, брат, принтер, имя, площадь, знамя.</w:t>
      </w:r>
      <w:proofErr w:type="gramEnd"/>
    </w:p>
    <w:p w:rsidR="00856A34" w:rsidRDefault="00856A34" w:rsidP="00856A34">
      <w:pPr>
        <w:rPr>
          <w:b/>
        </w:rPr>
      </w:pPr>
      <w:r>
        <w:rPr>
          <w:b/>
        </w:rPr>
        <w:t>№2. Определить род существительных:</w:t>
      </w:r>
    </w:p>
    <w:p w:rsidR="00856A34" w:rsidRDefault="00856A34" w:rsidP="00856A34">
      <w:proofErr w:type="gramStart"/>
      <w:r>
        <w:t xml:space="preserve">Рояль, какао, госпиталь, лебедь, мозоль, шампунь, дитя, тёзка, картофель, задира, непоседа, забияка, кенгуру, Баку, жалюзи, пенальти, алиби, тюль, повидло, вуаль, вестибюль, азу, </w:t>
      </w:r>
      <w:proofErr w:type="spellStart"/>
      <w:r>
        <w:t>равиоли</w:t>
      </w:r>
      <w:proofErr w:type="spellEnd"/>
      <w:r>
        <w:t xml:space="preserve">, кольраби, коала, </w:t>
      </w:r>
      <w:proofErr w:type="spellStart"/>
      <w:r>
        <w:t>мачо</w:t>
      </w:r>
      <w:proofErr w:type="spellEnd"/>
      <w:r>
        <w:t>, манго, сафари, хиппи, мулине.</w:t>
      </w:r>
      <w:proofErr w:type="gramEnd"/>
    </w:p>
    <w:p w:rsidR="00856A34" w:rsidRDefault="00856A34" w:rsidP="00856A34">
      <w:pPr>
        <w:rPr>
          <w:b/>
        </w:rPr>
      </w:pPr>
      <w:r>
        <w:rPr>
          <w:b/>
        </w:rPr>
        <w:lastRenderedPageBreak/>
        <w:t>№3. Выполнить морфологический разбор следующих слов:</w:t>
      </w:r>
    </w:p>
    <w:p w:rsidR="00856A34" w:rsidRDefault="00856A34" w:rsidP="00856A34">
      <w:r>
        <w:t>Оказались на улице</w:t>
      </w:r>
      <w:r>
        <w:rPr>
          <w:vertAlign w:val="superscript"/>
        </w:rPr>
        <w:t>3</w:t>
      </w:r>
      <w:r>
        <w:t>, построили детскую площадку</w:t>
      </w:r>
      <w:r>
        <w:rPr>
          <w:vertAlign w:val="superscript"/>
        </w:rPr>
        <w:t>3</w:t>
      </w:r>
      <w:r>
        <w:t>, убежали с котами</w:t>
      </w:r>
      <w:r>
        <w:rPr>
          <w:vertAlign w:val="superscript"/>
        </w:rPr>
        <w:t>3</w:t>
      </w:r>
      <w:r>
        <w:t>,  уснула с игрушками</w:t>
      </w:r>
      <w:r>
        <w:rPr>
          <w:vertAlign w:val="superscript"/>
        </w:rPr>
        <w:t>3</w:t>
      </w:r>
      <w:r>
        <w:t>.</w:t>
      </w:r>
    </w:p>
    <w:p w:rsidR="00856A34" w:rsidRDefault="00856A34" w:rsidP="00856A34">
      <w:pPr>
        <w:rPr>
          <w:b/>
        </w:rPr>
      </w:pPr>
      <w:r>
        <w:rPr>
          <w:b/>
        </w:rPr>
        <w:t>№4. Образуйте множественное число у следующих существительных:</w:t>
      </w:r>
    </w:p>
    <w:p w:rsidR="00856A34" w:rsidRDefault="00856A34" w:rsidP="00856A34">
      <w:proofErr w:type="gramStart"/>
      <w:r>
        <w:t>Фамилия, объединение, обещание, кольцо, сверло, колесико, платье, чудо, дворянин, сосед, болгарин, цыган, фарфор, крем, рожь, молоко, молодость, доктор, директор, корректор, инструктор, профессор, тополь, отпуск, паспорт, шофер, торт, инженер, офицер, автор, аптекарь, брелок, выбор, жемчуг, пекарь, соболь, слесарь, токарь, цвет, учитель, орден, сын, купол, герб, мех, договор.</w:t>
      </w:r>
      <w:proofErr w:type="gramEnd"/>
    </w:p>
    <w:p w:rsidR="00856A34" w:rsidRDefault="00856A34" w:rsidP="00856A34">
      <w:pPr>
        <w:rPr>
          <w:b/>
        </w:rPr>
      </w:pPr>
      <w:bookmarkStart w:id="0" w:name="_GoBack"/>
      <w:r>
        <w:rPr>
          <w:b/>
        </w:rPr>
        <w:t>№5. Образуйте название жителей города:</w:t>
      </w:r>
    </w:p>
    <w:bookmarkEnd w:id="0"/>
    <w:p w:rsidR="00856A34" w:rsidRDefault="00856A34" w:rsidP="00856A34">
      <w:proofErr w:type="gramStart"/>
      <w:r>
        <w:t>Анапа, Архангельск, Владивосток, Ижевск, Иркутск, Киев, Керчь, Киров, Кострома, Кривой Рог, Курск, Минеральные воды, Мурманск, Нижний Новгород, Омск, Пенза, Псков, Смоленск, Тула</w:t>
      </w:r>
      <w:proofErr w:type="gramEnd"/>
    </w:p>
    <w:p w:rsidR="00856A34" w:rsidRDefault="00856A34" w:rsidP="00856A34">
      <w:pPr>
        <w:rPr>
          <w:i/>
          <w:u w:val="single"/>
        </w:rPr>
      </w:pPr>
      <w:r>
        <w:rPr>
          <w:i/>
          <w:u w:val="single"/>
        </w:rPr>
        <w:t>Образец морфологического  разбора:</w:t>
      </w:r>
    </w:p>
    <w:p w:rsidR="00856A34" w:rsidRDefault="00856A34" w:rsidP="00856A34">
      <w:pPr>
        <w:spacing w:after="0" w:line="240" w:lineRule="auto"/>
        <w:rPr>
          <w:i/>
          <w:vertAlign w:val="superscript"/>
        </w:rPr>
      </w:pPr>
      <w:r>
        <w:rPr>
          <w:i/>
        </w:rPr>
        <w:t>Учиться в школе</w:t>
      </w:r>
      <w:r>
        <w:rPr>
          <w:i/>
          <w:vertAlign w:val="superscript"/>
        </w:rPr>
        <w:t>3</w:t>
      </w:r>
    </w:p>
    <w:p w:rsidR="00856A34" w:rsidRDefault="00856A34" w:rsidP="00856A34">
      <w:pPr>
        <w:spacing w:after="0" w:line="240" w:lineRule="auto"/>
        <w:rPr>
          <w:i/>
        </w:rPr>
      </w:pPr>
      <w:r>
        <w:rPr>
          <w:i/>
        </w:rPr>
        <w:t>Школа – имя существительное</w:t>
      </w:r>
    </w:p>
    <w:p w:rsidR="00856A34" w:rsidRDefault="00856A34" w:rsidP="00856A34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i/>
        </w:rPr>
      </w:pPr>
      <w:r>
        <w:rPr>
          <w:i/>
        </w:rPr>
        <w:t>Учиться (где?) в школе</w:t>
      </w:r>
    </w:p>
    <w:p w:rsidR="00856A34" w:rsidRDefault="00856A34" w:rsidP="00856A34">
      <w:pPr>
        <w:pStyle w:val="a4"/>
        <w:spacing w:after="0" w:line="240" w:lineRule="auto"/>
        <w:ind w:left="284" w:hanging="284"/>
        <w:rPr>
          <w:i/>
        </w:rPr>
      </w:pPr>
      <w:r>
        <w:rPr>
          <w:i/>
        </w:rPr>
        <w:t>Н.ф. – школа</w:t>
      </w:r>
    </w:p>
    <w:p w:rsidR="00856A34" w:rsidRDefault="00856A34" w:rsidP="00856A34">
      <w:pPr>
        <w:spacing w:after="0" w:line="240" w:lineRule="auto"/>
        <w:rPr>
          <w:i/>
        </w:rPr>
      </w:pPr>
      <w:r>
        <w:rPr>
          <w:i/>
          <w:lang w:val="en-US"/>
        </w:rPr>
        <w:t>II</w:t>
      </w:r>
      <w:r>
        <w:rPr>
          <w:i/>
        </w:rPr>
        <w:t>. Морфологические признаки:</w:t>
      </w:r>
    </w:p>
    <w:p w:rsidR="00856A34" w:rsidRDefault="00856A34" w:rsidP="00856A34">
      <w:pPr>
        <w:spacing w:after="0" w:line="240" w:lineRule="auto"/>
        <w:rPr>
          <w:i/>
        </w:rPr>
      </w:pPr>
      <w:r>
        <w:rPr>
          <w:i/>
        </w:rPr>
        <w:t xml:space="preserve">Постоянные признаки: </w:t>
      </w:r>
      <w:proofErr w:type="spellStart"/>
      <w:r>
        <w:rPr>
          <w:i/>
        </w:rPr>
        <w:t>нариц</w:t>
      </w:r>
      <w:proofErr w:type="spellEnd"/>
      <w:r>
        <w:rPr>
          <w:i/>
        </w:rPr>
        <w:t xml:space="preserve">., </w:t>
      </w:r>
      <w:proofErr w:type="spellStart"/>
      <w:r>
        <w:rPr>
          <w:i/>
        </w:rPr>
        <w:t>неодуш</w:t>
      </w:r>
      <w:proofErr w:type="spellEnd"/>
      <w:r>
        <w:rPr>
          <w:i/>
        </w:rPr>
        <w:t xml:space="preserve">., ж.р., 1-е </w:t>
      </w:r>
      <w:proofErr w:type="spellStart"/>
      <w:r>
        <w:rPr>
          <w:i/>
        </w:rPr>
        <w:t>скл</w:t>
      </w:r>
      <w:proofErr w:type="spellEnd"/>
      <w:r>
        <w:rPr>
          <w:i/>
        </w:rPr>
        <w:t>.</w:t>
      </w:r>
    </w:p>
    <w:p w:rsidR="00856A34" w:rsidRDefault="00856A34" w:rsidP="00856A34">
      <w:pPr>
        <w:spacing w:after="0" w:line="240" w:lineRule="auto"/>
        <w:rPr>
          <w:i/>
        </w:rPr>
      </w:pPr>
      <w:r>
        <w:rPr>
          <w:i/>
        </w:rPr>
        <w:t>Непостоянные признаки: ед.ч., П.п.</w:t>
      </w:r>
    </w:p>
    <w:p w:rsidR="00856A34" w:rsidRDefault="00856A34" w:rsidP="00856A34">
      <w:pPr>
        <w:spacing w:after="0" w:line="240" w:lineRule="auto"/>
        <w:rPr>
          <w:i/>
        </w:rPr>
      </w:pPr>
      <w:r>
        <w:rPr>
          <w:i/>
          <w:lang w:val="en-US"/>
        </w:rPr>
        <w:t>III</w:t>
      </w:r>
      <w:r>
        <w:rPr>
          <w:i/>
        </w:rPr>
        <w:t>. Синтаксическая роль:</w:t>
      </w:r>
    </w:p>
    <w:p w:rsidR="00856A34" w:rsidRDefault="00856A34" w:rsidP="00856A34">
      <w:pPr>
        <w:spacing w:after="0" w:line="240" w:lineRule="auto"/>
        <w:rPr>
          <w:i/>
          <w:u w:val="single"/>
        </w:rPr>
      </w:pPr>
      <w:r>
        <w:rPr>
          <w:i/>
        </w:rPr>
        <w:t xml:space="preserve">Учиться (где?) в школе – обстоятельство </w:t>
      </w:r>
    </w:p>
    <w:p w:rsidR="00856A34" w:rsidRDefault="00856A34" w:rsidP="00856A34"/>
    <w:p w:rsidR="00C04A8F" w:rsidRDefault="00C04A8F"/>
    <w:sectPr w:rsidR="00C04A8F" w:rsidSect="00C0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4B1"/>
    <w:multiLevelType w:val="hybridMultilevel"/>
    <w:tmpl w:val="F0A20648"/>
    <w:lvl w:ilvl="0" w:tplc="7C4CEF2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9B7"/>
    <w:rsid w:val="002249B7"/>
    <w:rsid w:val="00316ED6"/>
    <w:rsid w:val="003731B7"/>
    <w:rsid w:val="004E3AB8"/>
    <w:rsid w:val="0051441E"/>
    <w:rsid w:val="00643F38"/>
    <w:rsid w:val="00856A34"/>
    <w:rsid w:val="00872058"/>
    <w:rsid w:val="008E6E63"/>
    <w:rsid w:val="00C04A8F"/>
    <w:rsid w:val="00F7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9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49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6A34"/>
    <w:pPr>
      <w:ind w:left="720"/>
      <w:contextualSpacing/>
    </w:pPr>
  </w:style>
  <w:style w:type="table" w:styleId="a5">
    <w:name w:val="Table Grid"/>
    <w:basedOn w:val="a1"/>
    <w:uiPriority w:val="59"/>
    <w:rsid w:val="00856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bochaya-tetrad-uchebnik.com/russkiy_yazyk/russkiy_yazyk_10-11_klass_uchebnik_grekov_kryuchkov_cheshko/index.html" TargetMode="External"/><Relationship Id="rId5" Type="http://schemas.openxmlformats.org/officeDocument/2006/relationships/hyperlink" Target="mailto:Akimova_natalia9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2429</Characters>
  <Application>Microsoft Office Word</Application>
  <DocSecurity>0</DocSecurity>
  <Lines>20</Lines>
  <Paragraphs>5</Paragraphs>
  <ScaleCrop>false</ScaleCrop>
  <Company>Grizli777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пакупатель</dc:creator>
  <cp:lastModifiedBy>пакупатель</cp:lastModifiedBy>
  <cp:revision>4</cp:revision>
  <dcterms:created xsi:type="dcterms:W3CDTF">2020-04-11T09:08:00Z</dcterms:created>
  <dcterms:modified xsi:type="dcterms:W3CDTF">2020-04-29T23:48:00Z</dcterms:modified>
</cp:coreProperties>
</file>